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D05F68" w14:textId="77777777" w:rsidR="0016340D" w:rsidRDefault="0016340D" w:rsidP="00230068">
      <w:pPr>
        <w:spacing w:after="0" w:line="240" w:lineRule="auto"/>
      </w:pPr>
      <w:r>
        <w:t>00020 - ADVERTISEMENT FOR BIDS:</w:t>
      </w:r>
    </w:p>
    <w:p w14:paraId="25CA71B3" w14:textId="77777777" w:rsidR="00230068" w:rsidRDefault="00230068" w:rsidP="00230068">
      <w:pPr>
        <w:spacing w:after="0" w:line="240" w:lineRule="auto"/>
      </w:pPr>
    </w:p>
    <w:p w14:paraId="26447BEC" w14:textId="77777777" w:rsidR="00740180" w:rsidRPr="00740180" w:rsidRDefault="00230068" w:rsidP="00740180">
      <w:pPr>
        <w:spacing w:after="0" w:line="240" w:lineRule="auto"/>
        <w:rPr>
          <w:b/>
          <w:bCs/>
          <w:highlight w:val="yellow"/>
          <w:u w:val="single"/>
        </w:rPr>
      </w:pPr>
      <w:r>
        <w:t xml:space="preserve">Sealed proposals for the </w:t>
      </w:r>
      <w:r w:rsidR="00740180" w:rsidRPr="00740180">
        <w:rPr>
          <w:b/>
          <w:bCs/>
          <w:u w:val="single"/>
        </w:rPr>
        <w:t>POPLAR GROVE NEIGHBORHOOD, WEST OF ADDISON WATER MAIN REPLACEMENT</w:t>
      </w:r>
    </w:p>
    <w:p w14:paraId="6A8B9ECB" w14:textId="5CFE119B" w:rsidR="00230068" w:rsidRDefault="00230068" w:rsidP="00230068">
      <w:pPr>
        <w:spacing w:after="0" w:line="240" w:lineRule="auto"/>
      </w:pPr>
      <w:r>
        <w:t xml:space="preserve">project will be received by the Evansville Water and Sewer Utility, Evansville, Indiana at the Sunrise Pump Station, located at 1200 Waterworks Road, Evansville, Indiana </w:t>
      </w:r>
      <w:r w:rsidRPr="000D7958">
        <w:t xml:space="preserve">47708 until 3:00 p.m., local time, on </w:t>
      </w:r>
      <w:r w:rsidR="00740180" w:rsidRPr="000D7958">
        <w:t>October 6,</w:t>
      </w:r>
      <w:r w:rsidR="000D7958" w:rsidRPr="000D7958">
        <w:t xml:space="preserve"> 2026</w:t>
      </w:r>
      <w:r w:rsidRPr="000D7958">
        <w:t xml:space="preserve">.  Bids are to be placed in a drop box* located </w:t>
      </w:r>
      <w:r w:rsidR="001922A3" w:rsidRPr="000D7958">
        <w:t>inside a private vestibule on the south</w:t>
      </w:r>
      <w:r w:rsidR="00546010" w:rsidRPr="000D7958">
        <w:t>east</w:t>
      </w:r>
      <w:r w:rsidR="001922A3" w:rsidRPr="000D7958">
        <w:t xml:space="preserve"> side of Sunrise </w:t>
      </w:r>
      <w:r w:rsidR="009C2ADE" w:rsidRPr="000D7958">
        <w:t>Pump Station</w:t>
      </w:r>
      <w:r w:rsidRPr="000D7958">
        <w:t xml:space="preserve"> until approximately 2:</w:t>
      </w:r>
      <w:r w:rsidR="00AB356D" w:rsidRPr="000D7958">
        <w:t>3</w:t>
      </w:r>
      <w:r w:rsidRPr="000D7958">
        <w:t xml:space="preserve">0pm local time.  (*If drop box is locked, approximately </w:t>
      </w:r>
      <w:r w:rsidR="00AB356D" w:rsidRPr="000D7958">
        <w:t>3</w:t>
      </w:r>
      <w:r w:rsidRPr="000D7958">
        <w:t xml:space="preserve">0 minutes prior to the scheduled meeting, </w:t>
      </w:r>
      <w:r w:rsidR="009F23C8" w:rsidRPr="000D7958">
        <w:t>hand</w:t>
      </w:r>
      <w:r w:rsidR="00611630" w:rsidRPr="000D7958">
        <w:t xml:space="preserve">-deliver </w:t>
      </w:r>
      <w:r w:rsidRPr="000D7958">
        <w:t xml:space="preserve">the bid </w:t>
      </w:r>
      <w:r w:rsidR="00611630" w:rsidRPr="000D7958">
        <w:t>to</w:t>
      </w:r>
      <w:r w:rsidRPr="000D7958">
        <w:t xml:space="preserve"> an</w:t>
      </w:r>
      <w:r>
        <w:t xml:space="preserve"> EWSU staff member in the scheduled meeting room prior to the scheduled meeting time.</w:t>
      </w:r>
      <w:r w:rsidR="00F5255B">
        <w:t xml:space="preserve"> Standard drop box hours are 8:00</w:t>
      </w:r>
      <w:r w:rsidR="006848A5">
        <w:t xml:space="preserve"> </w:t>
      </w:r>
      <w:r w:rsidR="00F5255B">
        <w:t>a.</w:t>
      </w:r>
      <w:r w:rsidR="006848A5">
        <w:t>m. - 4:00 p.m.</w:t>
      </w:r>
      <w:r w:rsidR="00893CC7">
        <w:t xml:space="preserve"> Monday through Friday</w:t>
      </w:r>
      <w:r w:rsidR="365C34D1">
        <w:t>.</w:t>
      </w:r>
      <w:r>
        <w:t>) Bids will be publicly opened and read aloud.  Any bids received later than the above time and date will be returned unopened.  No conditional bids will be considered.</w:t>
      </w:r>
    </w:p>
    <w:p w14:paraId="70A90D74" w14:textId="77777777" w:rsidR="00230068" w:rsidRDefault="00230068" w:rsidP="00230068">
      <w:pPr>
        <w:spacing w:after="0" w:line="240" w:lineRule="auto"/>
      </w:pPr>
    </w:p>
    <w:p w14:paraId="5C79CBD5" w14:textId="77777777" w:rsidR="000D1787" w:rsidRPr="002825E5" w:rsidRDefault="000D1787" w:rsidP="00230068">
      <w:pPr>
        <w:spacing w:after="0" w:line="240" w:lineRule="auto"/>
        <w:rPr>
          <w:b/>
        </w:rPr>
      </w:pPr>
      <w:r w:rsidRPr="002825E5">
        <w:rPr>
          <w:b/>
        </w:rPr>
        <w:t>The work for which bids are to be received consists of:</w:t>
      </w:r>
    </w:p>
    <w:p w14:paraId="16A3B4C8" w14:textId="2E2D8BC6" w:rsidR="000D7958" w:rsidRDefault="000D7958" w:rsidP="000D7958">
      <w:pPr>
        <w:spacing w:after="0" w:line="240" w:lineRule="auto"/>
      </w:pPr>
    </w:p>
    <w:p w14:paraId="42BE13C6" w14:textId="733429A2" w:rsidR="00D83C33" w:rsidRPr="00D83C33" w:rsidRDefault="000D7958" w:rsidP="00F1082E">
      <w:pPr>
        <w:spacing w:after="0" w:line="240" w:lineRule="auto"/>
        <w:rPr>
          <w:rFonts w:eastAsia="Calibri" w:cs="Calibri"/>
        </w:rPr>
      </w:pPr>
      <w:r w:rsidRPr="00BE31B5">
        <w:t xml:space="preserve">A water main replacement project along </w:t>
      </w:r>
      <w:r w:rsidR="00D83C33" w:rsidRPr="00BE31B5">
        <w:rPr>
          <w:rFonts w:eastAsia="Calibri" w:cs="Calibri"/>
        </w:rPr>
        <w:t>Ingle Avenue from Marion Avenue to Hillcrest Terrace, Addison Avenue from Austin Avenue to Forest Avenue, Marion Avenue from Ingle Avenue to Addison Avenue, and Edgewood Drive and Hillcrest Terrace west of Addison Avenue.</w:t>
      </w:r>
    </w:p>
    <w:p w14:paraId="1C53F96F" w14:textId="110958FE" w:rsidR="001C5017" w:rsidRDefault="001C5017" w:rsidP="00D83C33">
      <w:pPr>
        <w:spacing w:after="0" w:line="240" w:lineRule="auto"/>
      </w:pPr>
    </w:p>
    <w:p w14:paraId="5C94D73D" w14:textId="77777777" w:rsidR="00E76E71" w:rsidRDefault="00837AA0" w:rsidP="00230068">
      <w:pPr>
        <w:spacing w:after="0" w:line="240" w:lineRule="auto"/>
      </w:pPr>
      <w:r>
        <w:t xml:space="preserve">Work shall also include all supervision, equipment, traffic control, granular backfill, pavement restoration (milling included), flushing, disinfecting, testing and all appurtenances necessary to complete the work shown in the </w:t>
      </w:r>
      <w:r w:rsidR="00B00E55">
        <w:t>D</w:t>
      </w:r>
      <w:r>
        <w:t xml:space="preserve">rawings and </w:t>
      </w:r>
      <w:r w:rsidR="00B00E55">
        <w:t>S</w:t>
      </w:r>
      <w:r>
        <w:t xml:space="preserve">pecifications.  All work must be ready for satisfactory and continuous operation, in accordance with the </w:t>
      </w:r>
      <w:r w:rsidR="00B00E55">
        <w:t>Drawings and S</w:t>
      </w:r>
      <w:r>
        <w:t>pecifications.</w:t>
      </w:r>
    </w:p>
    <w:p w14:paraId="551216AD" w14:textId="77777777" w:rsidR="00E76E71" w:rsidRDefault="00E76E71" w:rsidP="00230068">
      <w:pPr>
        <w:spacing w:after="0" w:line="240" w:lineRule="auto"/>
      </w:pPr>
    </w:p>
    <w:p w14:paraId="31FCCAAF" w14:textId="77777777" w:rsidR="00E76E71" w:rsidRPr="00E76E71" w:rsidRDefault="00E76E71" w:rsidP="00230068">
      <w:pPr>
        <w:spacing w:after="0" w:line="240" w:lineRule="auto"/>
      </w:pPr>
      <w:r w:rsidRPr="00E76E71">
        <w:rPr>
          <w:b/>
        </w:rPr>
        <w:t xml:space="preserve">The above referenced project description includes items that are part of </w:t>
      </w:r>
      <w:r w:rsidR="00FE4DD3">
        <w:rPr>
          <w:b/>
        </w:rPr>
        <w:t xml:space="preserve">the </w:t>
      </w:r>
      <w:r w:rsidR="002825E5">
        <w:rPr>
          <w:b/>
        </w:rPr>
        <w:t xml:space="preserve">Itemized </w:t>
      </w:r>
      <w:r w:rsidR="00FE4DD3">
        <w:rPr>
          <w:b/>
        </w:rPr>
        <w:t>Base Bid</w:t>
      </w:r>
      <w:r w:rsidR="004F26F5">
        <w:rPr>
          <w:b/>
        </w:rPr>
        <w:t>.</w:t>
      </w:r>
      <w:r>
        <w:rPr>
          <w:b/>
        </w:rPr>
        <w:t xml:space="preserve">  </w:t>
      </w:r>
      <w:r>
        <w:t xml:space="preserve">The Contractor shall be responsible for all work shown on the plans and described in the specifications pertaining to the </w:t>
      </w:r>
      <w:r w:rsidR="002825E5">
        <w:t xml:space="preserve">Itemized </w:t>
      </w:r>
      <w:r>
        <w:t>Base Bid, regardless of the installation method chosen.</w:t>
      </w:r>
    </w:p>
    <w:p w14:paraId="49F85B43" w14:textId="77777777" w:rsidR="0016340D" w:rsidRDefault="0016340D" w:rsidP="00230068">
      <w:pPr>
        <w:spacing w:after="0" w:line="240" w:lineRule="auto"/>
      </w:pPr>
    </w:p>
    <w:p w14:paraId="57D20250" w14:textId="77777777" w:rsidR="0016340D" w:rsidRDefault="0016340D" w:rsidP="00230068">
      <w:pPr>
        <w:spacing w:after="0" w:line="240" w:lineRule="auto"/>
      </w:pPr>
      <w:r>
        <w:t>The Evansville Water and Sewer Utility further reserves the right to waive informalities, and to award the contract to the lowest and most responsible bidder (or bidders), all to the advantage of the Evansville Water and Sewer Utility, or to reject all Proposals.</w:t>
      </w:r>
    </w:p>
    <w:p w14:paraId="2EAFA343" w14:textId="77777777" w:rsidR="00E752B3" w:rsidRDefault="00E752B3" w:rsidP="00230068">
      <w:pPr>
        <w:spacing w:after="0" w:line="240" w:lineRule="auto"/>
      </w:pPr>
    </w:p>
    <w:p w14:paraId="2316FFE8" w14:textId="026E0B6E" w:rsidR="00E752B3" w:rsidRDefault="00E752B3" w:rsidP="00230068">
      <w:pPr>
        <w:spacing w:after="0" w:line="240" w:lineRule="auto"/>
      </w:pPr>
      <w:r w:rsidRPr="00F1082E">
        <w:t>A Mandatory</w:t>
      </w:r>
      <w:r w:rsidR="00F1082E" w:rsidRPr="00F1082E">
        <w:t xml:space="preserve"> </w:t>
      </w:r>
      <w:r w:rsidRPr="00F1082E">
        <w:t>Pre</w:t>
      </w:r>
      <w:r w:rsidR="00A42D86" w:rsidRPr="00F1082E">
        <w:t>-</w:t>
      </w:r>
      <w:r w:rsidRPr="00F1082E">
        <w:t>bid</w:t>
      </w:r>
      <w:r w:rsidRPr="00E752B3">
        <w:t xml:space="preserve"> </w:t>
      </w:r>
      <w:r>
        <w:t xml:space="preserve">meeting </w:t>
      </w:r>
      <w:r w:rsidRPr="00E752B3">
        <w:t xml:space="preserve">will be held </w:t>
      </w:r>
      <w:r w:rsidR="00055028">
        <w:t xml:space="preserve">at </w:t>
      </w:r>
      <w:r w:rsidR="00F1082E">
        <w:rPr>
          <w:u w:val="single"/>
        </w:rPr>
        <w:t>10:00 a.m.</w:t>
      </w:r>
      <w:r w:rsidR="00B00E55">
        <w:t>, local time,</w:t>
      </w:r>
      <w:r w:rsidR="00055028" w:rsidRPr="00EA2CF2">
        <w:t xml:space="preserve"> </w:t>
      </w:r>
      <w:r>
        <w:t xml:space="preserve">on </w:t>
      </w:r>
      <w:r w:rsidR="00F1082E">
        <w:t>September 15, 2026</w:t>
      </w:r>
      <w:r w:rsidRPr="00E752B3">
        <w:t xml:space="preserve">, </w:t>
      </w:r>
      <w:r w:rsidR="001B491D">
        <w:t xml:space="preserve">virtually via an online meeting platform or phone conference. Instructions for virtual access will be provided in advance of meeting through a notification to both known plan holders and external plan rooms. Email questions regarding virtual access to </w:t>
      </w:r>
      <w:hyperlink r:id="rId10" w:history="1">
        <w:r w:rsidR="001B491D" w:rsidRPr="009D48C9">
          <w:rPr>
            <w:rStyle w:val="Hyperlink"/>
            <w:rFonts w:ascii="Calibri" w:hAnsi="Calibri"/>
          </w:rPr>
          <w:t>eplans@ewsu.com</w:t>
        </w:r>
      </w:hyperlink>
      <w:r w:rsidR="00055028" w:rsidRPr="00D11FD3">
        <w:t>.</w:t>
      </w:r>
      <w:r w:rsidRPr="00E752B3">
        <w:t xml:space="preserve">  </w:t>
      </w:r>
    </w:p>
    <w:p w14:paraId="04EE3E1A" w14:textId="77777777" w:rsidR="00230068" w:rsidRDefault="00230068" w:rsidP="00230068">
      <w:pPr>
        <w:spacing w:after="0" w:line="240" w:lineRule="auto"/>
      </w:pPr>
    </w:p>
    <w:p w14:paraId="4A4D107E" w14:textId="73685769" w:rsidR="00230068" w:rsidRDefault="00230068" w:rsidP="00230068">
      <w:pPr>
        <w:spacing w:after="0" w:line="240" w:lineRule="auto"/>
      </w:pPr>
      <w:r>
        <w:t xml:space="preserve">The contract documents, including plans and specifications, are on file at the Evansville Water and Sewer Utility, 1 NW Martin Luther King, Jr. Boulevard, Evansville, Indiana 47708, </w:t>
      </w:r>
      <w:r w:rsidRPr="005B3038">
        <w:t xml:space="preserve">and may be secured from the Utility by </w:t>
      </w:r>
      <w:r>
        <w:t xml:space="preserve">submitting a Project Access request form through </w:t>
      </w:r>
      <w:hyperlink r:id="rId11" w:history="1">
        <w:r w:rsidRPr="000E3902">
          <w:rPr>
            <w:rStyle w:val="Hyperlink"/>
            <w:rFonts w:ascii="Calibri" w:hAnsi="Calibri"/>
          </w:rPr>
          <w:t>https://ewsu.com/forms/project-access</w:t>
        </w:r>
      </w:hyperlink>
      <w:r>
        <w:t xml:space="preserve">. </w:t>
      </w:r>
      <w:r w:rsidRPr="005B3038">
        <w:t xml:space="preserve">  If you have additional questions regarding </w:t>
      </w:r>
      <w:r>
        <w:t xml:space="preserve">the </w:t>
      </w:r>
      <w:r w:rsidRPr="005B3038">
        <w:t xml:space="preserve">access </w:t>
      </w:r>
      <w:r>
        <w:t>process</w:t>
      </w:r>
      <w:r w:rsidRPr="005B3038">
        <w:t>, please</w:t>
      </w:r>
      <w:r>
        <w:t xml:space="preserve"> email </w:t>
      </w:r>
      <w:hyperlink r:id="rId12" w:history="1">
        <w:r w:rsidRPr="0080741C">
          <w:rPr>
            <w:rStyle w:val="Hyperlink"/>
            <w:rFonts w:ascii="Calibri" w:hAnsi="Calibri"/>
          </w:rPr>
          <w:t>eplans@ewsu.com</w:t>
        </w:r>
      </w:hyperlink>
      <w:r>
        <w:t>.</w:t>
      </w:r>
    </w:p>
    <w:p w14:paraId="6274570F" w14:textId="77777777" w:rsidR="00230068" w:rsidRDefault="00230068" w:rsidP="00230068">
      <w:pPr>
        <w:spacing w:after="0" w:line="240" w:lineRule="auto"/>
      </w:pPr>
    </w:p>
    <w:p w14:paraId="722EC6EF" w14:textId="19140103" w:rsidR="00300D9A" w:rsidRDefault="00300D9A" w:rsidP="00230068">
      <w:pPr>
        <w:spacing w:after="0" w:line="240" w:lineRule="auto"/>
      </w:pPr>
      <w:r>
        <w:t xml:space="preserve">Dated this the </w:t>
      </w:r>
      <w:r w:rsidR="000739B4">
        <w:t xml:space="preserve">first </w:t>
      </w:r>
      <w:r>
        <w:t xml:space="preserve">day of </w:t>
      </w:r>
      <w:r w:rsidR="000739B4">
        <w:t>September</w:t>
      </w:r>
      <w:r>
        <w:t xml:space="preserve">, </w:t>
      </w:r>
      <w:r w:rsidR="00297211">
        <w:t>2026</w:t>
      </w:r>
    </w:p>
    <w:p w14:paraId="0792C4BA" w14:textId="77777777" w:rsidR="0016340D" w:rsidRDefault="0016340D" w:rsidP="00230068">
      <w:pPr>
        <w:spacing w:after="0" w:line="240" w:lineRule="auto"/>
        <w:jc w:val="right"/>
      </w:pPr>
      <w:r>
        <w:t>BOARD OF DIRECTORS</w:t>
      </w:r>
    </w:p>
    <w:p w14:paraId="2491B777" w14:textId="77777777" w:rsidR="0016340D" w:rsidRDefault="00791A3A" w:rsidP="00230068">
      <w:pPr>
        <w:spacing w:after="0" w:line="240" w:lineRule="auto"/>
        <w:jc w:val="right"/>
      </w:pPr>
      <w:r>
        <w:t>EVANSVILLE WATER AND SEWER UTI</w:t>
      </w:r>
      <w:r w:rsidR="0016340D">
        <w:t>LITY</w:t>
      </w:r>
      <w:r w:rsidR="004A32C9">
        <w:t>:</w:t>
      </w:r>
    </w:p>
    <w:p w14:paraId="053803EF" w14:textId="77777777" w:rsidR="005F3756" w:rsidRDefault="001B491D" w:rsidP="00230068">
      <w:pPr>
        <w:spacing w:after="0" w:line="240" w:lineRule="auto"/>
        <w:jc w:val="right"/>
      </w:pPr>
      <w:r>
        <w:t>Steven Heidorn</w:t>
      </w:r>
      <w:r w:rsidR="003E14F2">
        <w:t xml:space="preserve">, </w:t>
      </w:r>
      <w:r w:rsidR="005F3756">
        <w:t>President</w:t>
      </w:r>
    </w:p>
    <w:p w14:paraId="50FBA809" w14:textId="2E705247" w:rsidR="003E14F2" w:rsidRDefault="005E35A9" w:rsidP="00230068">
      <w:pPr>
        <w:spacing w:after="0" w:line="240" w:lineRule="auto"/>
        <w:jc w:val="right"/>
      </w:pPr>
      <w:r>
        <w:t>Chris Rutledge</w:t>
      </w:r>
      <w:r w:rsidR="003E14F2">
        <w:t>, Vice President</w:t>
      </w:r>
    </w:p>
    <w:p w14:paraId="74C989F5" w14:textId="00346BCC" w:rsidR="001345D6" w:rsidRDefault="001345D6" w:rsidP="00230068">
      <w:pPr>
        <w:spacing w:after="0" w:line="240" w:lineRule="auto"/>
        <w:jc w:val="right"/>
      </w:pPr>
      <w:r>
        <w:t>Andrew Angel, Member</w:t>
      </w:r>
    </w:p>
    <w:p w14:paraId="616A54A8" w14:textId="35BB7D7A" w:rsidR="006B35CD" w:rsidRDefault="006B35CD" w:rsidP="00230068">
      <w:pPr>
        <w:spacing w:after="0" w:line="240" w:lineRule="auto"/>
        <w:jc w:val="right"/>
      </w:pPr>
      <w:r>
        <w:t>Karma Johnson, Member</w:t>
      </w:r>
    </w:p>
    <w:p w14:paraId="473EA6BE" w14:textId="3833678A" w:rsidR="005F3756" w:rsidRDefault="005E35A9" w:rsidP="00230068">
      <w:pPr>
        <w:spacing w:after="0" w:line="240" w:lineRule="auto"/>
        <w:jc w:val="right"/>
      </w:pPr>
      <w:r>
        <w:t>Ed Ziemer</w:t>
      </w:r>
      <w:r w:rsidR="005F3756">
        <w:t>, Member</w:t>
      </w:r>
    </w:p>
    <w:p w14:paraId="498FAE93" w14:textId="77777777" w:rsidR="005F3756" w:rsidRDefault="009A6B9F" w:rsidP="00230068">
      <w:pPr>
        <w:spacing w:after="0" w:line="240" w:lineRule="auto"/>
        <w:jc w:val="right"/>
      </w:pPr>
      <w:r>
        <w:t>Marco L. DeLucio</w:t>
      </w:r>
      <w:r w:rsidR="005F3756">
        <w:t>, Board Attorney</w:t>
      </w:r>
    </w:p>
    <w:p w14:paraId="2829184B" w14:textId="77777777" w:rsidR="005F3756" w:rsidRDefault="005F3756" w:rsidP="00230068">
      <w:pPr>
        <w:spacing w:after="0" w:line="240" w:lineRule="auto"/>
      </w:pPr>
      <w:r>
        <w:t>ATTEST:</w:t>
      </w:r>
    </w:p>
    <w:p w14:paraId="50C1E050" w14:textId="215A881A" w:rsidR="007B6104" w:rsidRDefault="007B6104" w:rsidP="00230068">
      <w:pPr>
        <w:spacing w:after="0" w:line="240" w:lineRule="auto"/>
      </w:pPr>
      <w:r>
        <w:t>Ann-Marie Kieffer</w:t>
      </w:r>
    </w:p>
    <w:p w14:paraId="495C5D06" w14:textId="3CE13DD3" w:rsidR="005F3756" w:rsidRDefault="000A05F6" w:rsidP="00230068">
      <w:pPr>
        <w:spacing w:after="0" w:line="240" w:lineRule="auto"/>
      </w:pPr>
      <w:r>
        <w:t xml:space="preserve">Board </w:t>
      </w:r>
      <w:r w:rsidR="00230068">
        <w:t>Secretary</w:t>
      </w:r>
    </w:p>
    <w:p w14:paraId="776982A6" w14:textId="77777777" w:rsidR="0016340D" w:rsidRDefault="0016340D" w:rsidP="00230068">
      <w:pPr>
        <w:spacing w:after="0" w:line="240" w:lineRule="auto"/>
        <w:jc w:val="center"/>
      </w:pPr>
      <w:r>
        <w:t>Evansville Courier Press</w:t>
      </w:r>
    </w:p>
    <w:p w14:paraId="25C6017C" w14:textId="523D13AE" w:rsidR="00E1464D" w:rsidRPr="001C5017" w:rsidRDefault="000739B4" w:rsidP="00230068">
      <w:pPr>
        <w:spacing w:after="0" w:line="240" w:lineRule="auto"/>
        <w:jc w:val="center"/>
        <w:rPr>
          <w:u w:val="single"/>
        </w:rPr>
      </w:pPr>
      <w:r>
        <w:rPr>
          <w:u w:val="single"/>
        </w:rPr>
        <w:t>September 4 &amp; 11, 2026</w:t>
      </w:r>
    </w:p>
    <w:sectPr w:rsidR="00E1464D" w:rsidRPr="001C5017" w:rsidSect="00B00E55">
      <w:headerReference w:type="default" r:id="rId13"/>
      <w:pgSz w:w="12240" w:h="15840"/>
      <w:pgMar w:top="288" w:right="576"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0212AA" w14:textId="77777777" w:rsidR="004A7B54" w:rsidRDefault="004A7B54" w:rsidP="00B00E55">
      <w:pPr>
        <w:spacing w:after="0" w:line="240" w:lineRule="auto"/>
      </w:pPr>
      <w:r>
        <w:separator/>
      </w:r>
    </w:p>
  </w:endnote>
  <w:endnote w:type="continuationSeparator" w:id="0">
    <w:p w14:paraId="4A822344" w14:textId="77777777" w:rsidR="004A7B54" w:rsidRDefault="004A7B54" w:rsidP="00B00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973678" w14:textId="77777777" w:rsidR="004A7B54" w:rsidRDefault="004A7B54" w:rsidP="00B00E55">
      <w:pPr>
        <w:spacing w:after="0" w:line="240" w:lineRule="auto"/>
      </w:pPr>
      <w:r>
        <w:separator/>
      </w:r>
    </w:p>
  </w:footnote>
  <w:footnote w:type="continuationSeparator" w:id="0">
    <w:p w14:paraId="2EDD2528" w14:textId="77777777" w:rsidR="004A7B54" w:rsidRDefault="004A7B54" w:rsidP="00B00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44952B" w14:textId="0AC7F021" w:rsidR="00EF7C17" w:rsidRPr="00204113" w:rsidRDefault="00961D95" w:rsidP="00EF7C17">
    <w:pPr>
      <w:pStyle w:val="Header"/>
      <w:jc w:val="right"/>
      <w:rPr>
        <w:sz w:val="20"/>
        <w:szCs w:val="20"/>
      </w:rPr>
    </w:pPr>
    <w:r>
      <w:rPr>
        <w:sz w:val="20"/>
        <w:szCs w:val="20"/>
      </w:rPr>
      <w:t xml:space="preserve">Rev. </w:t>
    </w:r>
    <w:r w:rsidR="008D0ABE">
      <w:rPr>
        <w:sz w:val="20"/>
        <w:szCs w:val="20"/>
      </w:rPr>
      <w:t>0</w:t>
    </w:r>
    <w:r w:rsidR="00281867">
      <w:rPr>
        <w:sz w:val="20"/>
        <w:szCs w:val="20"/>
      </w:rPr>
      <w:t>6</w:t>
    </w:r>
    <w:r w:rsidR="004D28EB" w:rsidRPr="00204113">
      <w:rPr>
        <w:sz w:val="20"/>
        <w:szCs w:val="20"/>
      </w:rPr>
      <w:t>/</w:t>
    </w:r>
    <w:r w:rsidR="00281867">
      <w:rPr>
        <w:sz w:val="20"/>
        <w:szCs w:val="20"/>
      </w:rPr>
      <w:t>05</w:t>
    </w:r>
    <w:r w:rsidR="004D28EB" w:rsidRPr="00204113">
      <w:rPr>
        <w:sz w:val="20"/>
        <w:szCs w:val="20"/>
      </w:rPr>
      <w:t>/</w:t>
    </w:r>
    <w:r w:rsidR="001B491D">
      <w:rPr>
        <w:sz w:val="20"/>
        <w:szCs w:val="20"/>
      </w:rPr>
      <w:t>202</w:t>
    </w:r>
    <w:r w:rsidR="008D0ABE">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F549F7"/>
    <w:multiLevelType w:val="hybridMultilevel"/>
    <w:tmpl w:val="A0B010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71EE08C2"/>
    <w:multiLevelType w:val="hybridMultilevel"/>
    <w:tmpl w:val="3E50CED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6869694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82749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40D"/>
    <w:rsid w:val="000535F4"/>
    <w:rsid w:val="00055028"/>
    <w:rsid w:val="00055397"/>
    <w:rsid w:val="00067C09"/>
    <w:rsid w:val="000739B4"/>
    <w:rsid w:val="00075DEF"/>
    <w:rsid w:val="00081558"/>
    <w:rsid w:val="0008722B"/>
    <w:rsid w:val="000903EA"/>
    <w:rsid w:val="000A05F6"/>
    <w:rsid w:val="000A7572"/>
    <w:rsid w:val="000D1787"/>
    <w:rsid w:val="000D66BD"/>
    <w:rsid w:val="000D7958"/>
    <w:rsid w:val="001120A2"/>
    <w:rsid w:val="00133702"/>
    <w:rsid w:val="001345D6"/>
    <w:rsid w:val="00145CFD"/>
    <w:rsid w:val="0016340D"/>
    <w:rsid w:val="001922A3"/>
    <w:rsid w:val="001A41E3"/>
    <w:rsid w:val="001B491D"/>
    <w:rsid w:val="001C5017"/>
    <w:rsid w:val="001E6062"/>
    <w:rsid w:val="00204113"/>
    <w:rsid w:val="00212B1D"/>
    <w:rsid w:val="00224055"/>
    <w:rsid w:val="00230068"/>
    <w:rsid w:val="00243FC0"/>
    <w:rsid w:val="00277DEF"/>
    <w:rsid w:val="00281867"/>
    <w:rsid w:val="002825E5"/>
    <w:rsid w:val="00297211"/>
    <w:rsid w:val="002A0FA9"/>
    <w:rsid w:val="002C00DC"/>
    <w:rsid w:val="00300D9A"/>
    <w:rsid w:val="003506F3"/>
    <w:rsid w:val="003527AC"/>
    <w:rsid w:val="0036034F"/>
    <w:rsid w:val="003E14F2"/>
    <w:rsid w:val="00430B99"/>
    <w:rsid w:val="00460CB8"/>
    <w:rsid w:val="004672E8"/>
    <w:rsid w:val="00470B2C"/>
    <w:rsid w:val="0047772A"/>
    <w:rsid w:val="004818E0"/>
    <w:rsid w:val="004873BB"/>
    <w:rsid w:val="004A32C9"/>
    <w:rsid w:val="004A7B54"/>
    <w:rsid w:val="004D28EB"/>
    <w:rsid w:val="004E58CB"/>
    <w:rsid w:val="004F26F5"/>
    <w:rsid w:val="005171F0"/>
    <w:rsid w:val="00526D52"/>
    <w:rsid w:val="00531644"/>
    <w:rsid w:val="00546010"/>
    <w:rsid w:val="005A3A62"/>
    <w:rsid w:val="005B3038"/>
    <w:rsid w:val="005E35A9"/>
    <w:rsid w:val="005E7840"/>
    <w:rsid w:val="005F3756"/>
    <w:rsid w:val="006041AD"/>
    <w:rsid w:val="00611630"/>
    <w:rsid w:val="00614622"/>
    <w:rsid w:val="0063568C"/>
    <w:rsid w:val="00646847"/>
    <w:rsid w:val="00654C28"/>
    <w:rsid w:val="00656079"/>
    <w:rsid w:val="006848A5"/>
    <w:rsid w:val="0069421A"/>
    <w:rsid w:val="006B35CD"/>
    <w:rsid w:val="006D5AED"/>
    <w:rsid w:val="006E53FF"/>
    <w:rsid w:val="00704984"/>
    <w:rsid w:val="0070734B"/>
    <w:rsid w:val="00726EBB"/>
    <w:rsid w:val="00727D9B"/>
    <w:rsid w:val="007309B9"/>
    <w:rsid w:val="00740180"/>
    <w:rsid w:val="007405C3"/>
    <w:rsid w:val="0074186A"/>
    <w:rsid w:val="0074312C"/>
    <w:rsid w:val="00756322"/>
    <w:rsid w:val="007670CA"/>
    <w:rsid w:val="00791A3A"/>
    <w:rsid w:val="007B6104"/>
    <w:rsid w:val="007D5E69"/>
    <w:rsid w:val="007E3953"/>
    <w:rsid w:val="007F08B4"/>
    <w:rsid w:val="00801D4F"/>
    <w:rsid w:val="00834470"/>
    <w:rsid w:val="00837AA0"/>
    <w:rsid w:val="00865472"/>
    <w:rsid w:val="008701DA"/>
    <w:rsid w:val="008709EC"/>
    <w:rsid w:val="008754BF"/>
    <w:rsid w:val="00893CC7"/>
    <w:rsid w:val="00894D18"/>
    <w:rsid w:val="0089505E"/>
    <w:rsid w:val="008B4696"/>
    <w:rsid w:val="008D0ABE"/>
    <w:rsid w:val="0090256E"/>
    <w:rsid w:val="00907255"/>
    <w:rsid w:val="00946A22"/>
    <w:rsid w:val="009562C1"/>
    <w:rsid w:val="00961D95"/>
    <w:rsid w:val="009933D1"/>
    <w:rsid w:val="009A6B9F"/>
    <w:rsid w:val="009C2ADE"/>
    <w:rsid w:val="009F0F20"/>
    <w:rsid w:val="009F23C8"/>
    <w:rsid w:val="00A42D86"/>
    <w:rsid w:val="00A643AF"/>
    <w:rsid w:val="00A82544"/>
    <w:rsid w:val="00AB356D"/>
    <w:rsid w:val="00AC6DE5"/>
    <w:rsid w:val="00AE6558"/>
    <w:rsid w:val="00B00E55"/>
    <w:rsid w:val="00B47374"/>
    <w:rsid w:val="00B54FE5"/>
    <w:rsid w:val="00B6358D"/>
    <w:rsid w:val="00B71D7F"/>
    <w:rsid w:val="00B9302D"/>
    <w:rsid w:val="00B94064"/>
    <w:rsid w:val="00BE31B5"/>
    <w:rsid w:val="00BE3CD7"/>
    <w:rsid w:val="00BE4487"/>
    <w:rsid w:val="00BF01D7"/>
    <w:rsid w:val="00C07F46"/>
    <w:rsid w:val="00C152EC"/>
    <w:rsid w:val="00C46A86"/>
    <w:rsid w:val="00C46AFE"/>
    <w:rsid w:val="00C71F68"/>
    <w:rsid w:val="00C731A1"/>
    <w:rsid w:val="00C75F21"/>
    <w:rsid w:val="00C82CD6"/>
    <w:rsid w:val="00CC4231"/>
    <w:rsid w:val="00D11FD3"/>
    <w:rsid w:val="00D82AE1"/>
    <w:rsid w:val="00D83C33"/>
    <w:rsid w:val="00D85431"/>
    <w:rsid w:val="00D8617E"/>
    <w:rsid w:val="00DD7AEB"/>
    <w:rsid w:val="00E1464D"/>
    <w:rsid w:val="00E3155D"/>
    <w:rsid w:val="00E35DEE"/>
    <w:rsid w:val="00E4155A"/>
    <w:rsid w:val="00E752B3"/>
    <w:rsid w:val="00E76E71"/>
    <w:rsid w:val="00E8303F"/>
    <w:rsid w:val="00E831A1"/>
    <w:rsid w:val="00E83EAA"/>
    <w:rsid w:val="00E9167E"/>
    <w:rsid w:val="00EA2CF2"/>
    <w:rsid w:val="00ED73A4"/>
    <w:rsid w:val="00EF7C17"/>
    <w:rsid w:val="00F1082E"/>
    <w:rsid w:val="00F14A54"/>
    <w:rsid w:val="00F171FE"/>
    <w:rsid w:val="00F23330"/>
    <w:rsid w:val="00F5255B"/>
    <w:rsid w:val="00F864B6"/>
    <w:rsid w:val="00FB1BB3"/>
    <w:rsid w:val="00FE4DD3"/>
    <w:rsid w:val="00FF4AD0"/>
    <w:rsid w:val="2378AEDC"/>
    <w:rsid w:val="365C34D1"/>
    <w:rsid w:val="3A1A9233"/>
    <w:rsid w:val="58056B8C"/>
    <w:rsid w:val="7D29A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587D"/>
  <w15:docId w15:val="{0527796D-7EEE-4312-BD24-3F6B2F6B7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40D"/>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6340D"/>
    <w:rPr>
      <w:rFonts w:ascii="Times New Roman" w:hAnsi="Times New Roman" w:cs="Times New Roman" w:hint="default"/>
      <w:color w:val="0000FF"/>
      <w:u w:val="single"/>
    </w:rPr>
  </w:style>
  <w:style w:type="paragraph" w:styleId="ListParagraph">
    <w:name w:val="List Paragraph"/>
    <w:basedOn w:val="Normal"/>
    <w:qFormat/>
    <w:rsid w:val="0016340D"/>
    <w:pPr>
      <w:ind w:left="720"/>
      <w:contextualSpacing/>
    </w:pPr>
  </w:style>
  <w:style w:type="character" w:styleId="FollowedHyperlink">
    <w:name w:val="FollowedHyperlink"/>
    <w:basedOn w:val="DefaultParagraphFont"/>
    <w:uiPriority w:val="99"/>
    <w:semiHidden/>
    <w:unhideWhenUsed/>
    <w:rsid w:val="007E3953"/>
    <w:rPr>
      <w:color w:val="800080" w:themeColor="followedHyperlink"/>
      <w:u w:val="single"/>
    </w:rPr>
  </w:style>
  <w:style w:type="paragraph" w:styleId="Header">
    <w:name w:val="header"/>
    <w:basedOn w:val="Normal"/>
    <w:link w:val="HeaderChar"/>
    <w:uiPriority w:val="99"/>
    <w:unhideWhenUsed/>
    <w:rsid w:val="00B00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E55"/>
    <w:rPr>
      <w:rFonts w:ascii="Calibri" w:eastAsia="Times New Roman" w:hAnsi="Calibri" w:cs="Times New Roman"/>
    </w:rPr>
  </w:style>
  <w:style w:type="paragraph" w:styleId="Footer">
    <w:name w:val="footer"/>
    <w:basedOn w:val="Normal"/>
    <w:link w:val="FooterChar"/>
    <w:uiPriority w:val="99"/>
    <w:unhideWhenUsed/>
    <w:rsid w:val="00B00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E55"/>
    <w:rPr>
      <w:rFonts w:ascii="Calibri" w:eastAsia="Times New Roman" w:hAnsi="Calibri" w:cs="Times New Roman"/>
    </w:rPr>
  </w:style>
  <w:style w:type="paragraph" w:styleId="Revision">
    <w:name w:val="Revision"/>
    <w:hidden/>
    <w:uiPriority w:val="99"/>
    <w:semiHidden/>
    <w:rsid w:val="008D0ABE"/>
    <w:pPr>
      <w:spacing w:after="0" w:line="240" w:lineRule="auto"/>
    </w:pPr>
    <w:rPr>
      <w:rFonts w:ascii="Calibri" w:eastAsia="Times New Roman" w:hAnsi="Calibri" w:cs="Times New Roma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6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plans@ewsu.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wsu.com/forms/project-acces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plans@ewsu.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97445AD6F4E458A2F1BA35E7C6653" ma:contentTypeVersion="11" ma:contentTypeDescription="Create a new document." ma:contentTypeScope="" ma:versionID="dd6ed1a6df369f053fa2dd88e9da747b">
  <xsd:schema xmlns:xsd="http://www.w3.org/2001/XMLSchema" xmlns:xs="http://www.w3.org/2001/XMLSchema" xmlns:p="http://schemas.microsoft.com/office/2006/metadata/properties" xmlns:ns3="f4e835c6-c3fb-4858-9c0c-3685163ab44e" targetNamespace="http://schemas.microsoft.com/office/2006/metadata/properties" ma:root="true" ma:fieldsID="16c06e8442d795679c7652cd6d29cdc5" ns3:_="">
    <xsd:import namespace="f4e835c6-c3fb-4858-9c0c-3685163ab44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835c6-c3fb-4858-9c0c-3685163ab44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4e835c6-c3fb-4858-9c0c-3685163ab4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29080-2B9F-44A5-890B-A9893ADFE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835c6-c3fb-4858-9c0c-3685163ab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DCC50-1C5E-4177-9F0D-EB875D984E38}">
  <ds:schemaRefs>
    <ds:schemaRef ds:uri="http://schemas.microsoft.com/office/2006/metadata/properties"/>
    <ds:schemaRef ds:uri="http://schemas.microsoft.com/office/infopath/2007/PartnerControls"/>
    <ds:schemaRef ds:uri="f4e835c6-c3fb-4858-9c0c-3685163ab44e"/>
  </ds:schemaRefs>
</ds:datastoreItem>
</file>

<file path=customXml/itemProps3.xml><?xml version="1.0" encoding="utf-8"?>
<ds:datastoreItem xmlns:ds="http://schemas.openxmlformats.org/officeDocument/2006/customXml" ds:itemID="{4B50B717-3305-4B57-98C2-2A3FD92AE3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Jamaal Charlton</dc:creator>
  <cp:lastModifiedBy>Travis Guffey</cp:lastModifiedBy>
  <cp:revision>2</cp:revision>
  <cp:lastPrinted>2014-03-19T13:17:00Z</cp:lastPrinted>
  <dcterms:created xsi:type="dcterms:W3CDTF">2026-08-26T14:30:00Z</dcterms:created>
  <dcterms:modified xsi:type="dcterms:W3CDTF">2026-08-26T14:30:00Z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2023-10-27T19:27:54Z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f3c7146a-610c-4fe7-86d0-3e4647a01488</vt:lpwstr>
  </property>
  <property fmtid="{D5CDD505-2E9C-101B-9397-08002B2CF9AE}" pid="7" name="MSIP_Label_defa4170-0d19-0005-0004-bc88714345d2_ActionId">
    <vt:lpwstr>f58aaef4-b49a-4d78-8af9-a5098bc296b0</vt:lpwstr>
  </property>
  <property fmtid="{D5CDD505-2E9C-101B-9397-08002B2CF9AE}" pid="8" name="MSIP_Label_defa4170-0d19-0005-0004-bc88714345d2_ContentBits">
    <vt:lpwstr>0</vt:lpwstr>
  </property>
  <property fmtid="{D5CDD505-2E9C-101B-9397-08002B2CF9AE}" pid="9" name="ContentTypeId">
    <vt:lpwstr>0x010100A4397445AD6F4E458A2F1BA35E7C6653</vt:lpwstr>
  </property>
</Properties>
</file>